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38A8EB8E" w:rsidR="00FE067E" w:rsidRPr="0093637C" w:rsidRDefault="003C6034" w:rsidP="00CC1F3B">
      <w:pPr>
        <w:pStyle w:val="TitlePageOrigin"/>
        <w:rPr>
          <w:color w:val="auto"/>
        </w:rPr>
      </w:pPr>
      <w:r w:rsidRPr="0093637C">
        <w:rPr>
          <w:caps w:val="0"/>
          <w:color w:val="auto"/>
        </w:rPr>
        <w:t>WEST VIRGINIA LEGISLATURE</w:t>
      </w:r>
    </w:p>
    <w:p w14:paraId="2598A318" w14:textId="2BF00BFF" w:rsidR="00CD36CF" w:rsidRPr="0093637C" w:rsidRDefault="00CD36CF" w:rsidP="00CC1F3B">
      <w:pPr>
        <w:pStyle w:val="TitlePageSession"/>
        <w:rPr>
          <w:color w:val="auto"/>
        </w:rPr>
      </w:pPr>
      <w:r w:rsidRPr="0093637C">
        <w:rPr>
          <w:color w:val="auto"/>
        </w:rPr>
        <w:t>20</w:t>
      </w:r>
      <w:r w:rsidR="00EC5E63" w:rsidRPr="0093637C">
        <w:rPr>
          <w:color w:val="auto"/>
        </w:rPr>
        <w:t>2</w:t>
      </w:r>
      <w:r w:rsidR="002E6EDD" w:rsidRPr="0093637C">
        <w:rPr>
          <w:color w:val="auto"/>
        </w:rPr>
        <w:t>5</w:t>
      </w:r>
      <w:r w:rsidRPr="0093637C">
        <w:rPr>
          <w:color w:val="auto"/>
        </w:rPr>
        <w:t xml:space="preserve"> </w:t>
      </w:r>
      <w:r w:rsidR="003C6034" w:rsidRPr="0093637C">
        <w:rPr>
          <w:caps w:val="0"/>
          <w:color w:val="auto"/>
        </w:rPr>
        <w:t>REGULAR SESSION</w:t>
      </w:r>
      <w:r w:rsidR="00102958" w:rsidRPr="0093637C">
        <w:rPr>
          <w:noProof/>
          <w:color w:val="auto"/>
        </w:rPr>
        <mc:AlternateContent>
          <mc:Choice Requires="wps">
            <w:drawing>
              <wp:anchor distT="0" distB="0" distL="114300" distR="114300" simplePos="0" relativeHeight="251659264" behindDoc="0" locked="0" layoutInCell="1" allowOverlap="1" wp14:anchorId="74A59003" wp14:editId="6A2AE1EA">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1E5D33" w14:textId="7311389D" w:rsidR="00102958" w:rsidRPr="00102958" w:rsidRDefault="00102958" w:rsidP="00102958">
                            <w:pPr>
                              <w:spacing w:line="240" w:lineRule="auto"/>
                              <w:jc w:val="center"/>
                              <w:rPr>
                                <w:rFonts w:cs="Arial"/>
                                <w:b/>
                              </w:rPr>
                            </w:pPr>
                            <w:r w:rsidRPr="001029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5900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01E5D33" w14:textId="7311389D" w:rsidR="00102958" w:rsidRPr="00102958" w:rsidRDefault="00102958" w:rsidP="00102958">
                      <w:pPr>
                        <w:spacing w:line="240" w:lineRule="auto"/>
                        <w:jc w:val="center"/>
                        <w:rPr>
                          <w:rFonts w:cs="Arial"/>
                          <w:b/>
                        </w:rPr>
                      </w:pPr>
                      <w:r w:rsidRPr="00102958">
                        <w:rPr>
                          <w:rFonts w:cs="Arial"/>
                          <w:b/>
                        </w:rPr>
                        <w:t>FISCAL NOTE</w:t>
                      </w:r>
                    </w:p>
                  </w:txbxContent>
                </v:textbox>
              </v:shape>
            </w:pict>
          </mc:Fallback>
        </mc:AlternateContent>
      </w:r>
    </w:p>
    <w:p w14:paraId="6BB58BBC" w14:textId="77777777" w:rsidR="00CD36CF" w:rsidRPr="0093637C" w:rsidRDefault="00F772D8"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93637C">
            <w:rPr>
              <w:color w:val="auto"/>
            </w:rPr>
            <w:t>Introduced</w:t>
          </w:r>
        </w:sdtContent>
      </w:sdt>
    </w:p>
    <w:p w14:paraId="2EBE9818" w14:textId="3A510F29" w:rsidR="00CD36CF" w:rsidRPr="0093637C" w:rsidRDefault="00F772D8"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93637C">
            <w:rPr>
              <w:color w:val="auto"/>
            </w:rPr>
            <w:t>House</w:t>
          </w:r>
        </w:sdtContent>
      </w:sdt>
      <w:r w:rsidR="00303684" w:rsidRPr="0093637C">
        <w:rPr>
          <w:color w:val="auto"/>
        </w:rPr>
        <w:t xml:space="preserve"> </w:t>
      </w:r>
      <w:r w:rsidR="00CD36CF" w:rsidRPr="0093637C">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2533</w:t>
          </w:r>
        </w:sdtContent>
      </w:sdt>
    </w:p>
    <w:p w14:paraId="60DDA0AA" w14:textId="15465738" w:rsidR="00CD36CF" w:rsidRPr="0093637C" w:rsidRDefault="00CD36CF" w:rsidP="00CC1F3B">
      <w:pPr>
        <w:pStyle w:val="Sponsors"/>
        <w:rPr>
          <w:color w:val="auto"/>
        </w:rPr>
      </w:pPr>
      <w:r w:rsidRPr="0093637C">
        <w:rPr>
          <w:color w:val="auto"/>
        </w:rPr>
        <w:t xml:space="preserve">By </w:t>
      </w:r>
      <w:sdt>
        <w:sdtPr>
          <w:rPr>
            <w:color w:val="auto"/>
          </w:rPr>
          <w:tag w:val="Sponsors"/>
          <w:id w:val="1589585889"/>
          <w:placeholder>
            <w:docPart w:val="B76A3F1916914ADCBF4E6ADCA7FC1C9E"/>
          </w:placeholder>
          <w:text w:multiLine="1"/>
        </w:sdtPr>
        <w:sdtEndPr/>
        <w:sdtContent>
          <w:r w:rsidR="0028320F" w:rsidRPr="0093637C">
            <w:rPr>
              <w:color w:val="auto"/>
            </w:rPr>
            <w:t>Delegat</w:t>
          </w:r>
          <w:r w:rsidR="00ED3AE5" w:rsidRPr="0093637C">
            <w:rPr>
              <w:color w:val="auto"/>
            </w:rPr>
            <w:t>e</w:t>
          </w:r>
          <w:r w:rsidR="007410AF">
            <w:rPr>
              <w:color w:val="auto"/>
            </w:rPr>
            <w:t>s</w:t>
          </w:r>
          <w:r w:rsidR="00ED3AE5" w:rsidRPr="0093637C">
            <w:rPr>
              <w:color w:val="auto"/>
            </w:rPr>
            <w:t xml:space="preserve"> Brooks</w:t>
          </w:r>
          <w:r w:rsidR="007410AF">
            <w:rPr>
              <w:color w:val="auto"/>
            </w:rPr>
            <w:t xml:space="preserve">, Green, Foggin, Pritt, McCormick, Masters, and Kump </w:t>
          </w:r>
        </w:sdtContent>
      </w:sdt>
    </w:p>
    <w:p w14:paraId="316992B1" w14:textId="11E3345B" w:rsidR="00E831B3" w:rsidRPr="0093637C" w:rsidRDefault="00CD36CF" w:rsidP="00CC1F3B">
      <w:pPr>
        <w:pStyle w:val="References"/>
        <w:rPr>
          <w:color w:val="auto"/>
        </w:rPr>
      </w:pPr>
      <w:r w:rsidRPr="0093637C">
        <w:rPr>
          <w:color w:val="auto"/>
        </w:rPr>
        <w:t>[</w:t>
      </w:r>
      <w:sdt>
        <w:sdtPr>
          <w:rPr>
            <w:color w:val="auto"/>
          </w:rPr>
          <w:tag w:val="References"/>
          <w:id w:val="-1043047873"/>
          <w:placeholder>
            <w:docPart w:val="F8E9528F76CA4896AFB28BCEA633C16D"/>
          </w:placeholder>
          <w:text w:multiLine="1"/>
        </w:sdtPr>
        <w:sdtEndPr/>
        <w:sdtContent>
          <w:r w:rsidR="00F772D8">
            <w:rPr>
              <w:color w:val="auto"/>
            </w:rPr>
            <w:t>Introduced February 18, 2025; referred to the Committee on Health and Human Resources then the Judiciary</w:t>
          </w:r>
        </w:sdtContent>
      </w:sdt>
      <w:r w:rsidRPr="0093637C">
        <w:rPr>
          <w:color w:val="auto"/>
        </w:rPr>
        <w:t>]</w:t>
      </w:r>
    </w:p>
    <w:p w14:paraId="3A2D7096" w14:textId="44CD5775" w:rsidR="00303684" w:rsidRPr="0093637C" w:rsidRDefault="0000526A" w:rsidP="00213BB7">
      <w:pPr>
        <w:pStyle w:val="TitleSection"/>
        <w:rPr>
          <w:color w:val="auto"/>
        </w:rPr>
      </w:pPr>
      <w:r w:rsidRPr="0093637C">
        <w:rPr>
          <w:color w:val="auto"/>
        </w:rPr>
        <w:lastRenderedPageBreak/>
        <w:t>A BILL</w:t>
      </w:r>
      <w:r w:rsidR="00FB2317" w:rsidRPr="0093637C">
        <w:rPr>
          <w:color w:val="auto"/>
        </w:rPr>
        <w:t xml:space="preserve"> to amend</w:t>
      </w:r>
      <w:r w:rsidR="00213BB7" w:rsidRPr="0093637C">
        <w:rPr>
          <w:color w:val="auto"/>
        </w:rPr>
        <w:t xml:space="preserve"> </w:t>
      </w:r>
      <w:r w:rsidR="00F577ED" w:rsidRPr="0093637C">
        <w:rPr>
          <w:color w:val="auto"/>
        </w:rPr>
        <w:t xml:space="preserve">the Code of West Virginia, 1931, </w:t>
      </w:r>
      <w:r w:rsidR="00BB5998" w:rsidRPr="0093637C">
        <w:rPr>
          <w:color w:val="auto"/>
        </w:rPr>
        <w:t>as amended,</w:t>
      </w:r>
      <w:r w:rsidR="002560CF" w:rsidRPr="0093637C">
        <w:rPr>
          <w:color w:val="auto"/>
        </w:rPr>
        <w:t xml:space="preserve"> by adding thereto a new section designated </w:t>
      </w:r>
      <w:r w:rsidR="002560CF" w:rsidRPr="0093637C">
        <w:rPr>
          <w:rFonts w:cs="Arial"/>
          <w:color w:val="auto"/>
        </w:rPr>
        <w:t>§</w:t>
      </w:r>
      <w:r w:rsidR="00951809" w:rsidRPr="0093637C">
        <w:rPr>
          <w:color w:val="auto"/>
        </w:rPr>
        <w:t xml:space="preserve">49-2-128a, </w:t>
      </w:r>
      <w:r w:rsidR="00213BB7" w:rsidRPr="0093637C">
        <w:rPr>
          <w:color w:val="auto"/>
        </w:rPr>
        <w:t xml:space="preserve">relating </w:t>
      </w:r>
      <w:r w:rsidR="00D5577A" w:rsidRPr="0093637C">
        <w:rPr>
          <w:color w:val="auto"/>
        </w:rPr>
        <w:t xml:space="preserve">to establishing a drug screening program for </w:t>
      </w:r>
      <w:r w:rsidR="008658D7" w:rsidRPr="0093637C">
        <w:rPr>
          <w:color w:val="auto"/>
        </w:rPr>
        <w:t>adults who apply to serve as foster parents, kinship parents, or caregivers to children in the legal custody of the Department of Human Services</w:t>
      </w:r>
      <w:r w:rsidR="00055C83" w:rsidRPr="0093637C">
        <w:rPr>
          <w:color w:val="auto"/>
        </w:rPr>
        <w:t>.</w:t>
      </w:r>
    </w:p>
    <w:p w14:paraId="58F8A0F1" w14:textId="4A8A4171" w:rsidR="008B6551" w:rsidRPr="0093637C" w:rsidRDefault="00303684" w:rsidP="008B6551">
      <w:pPr>
        <w:pStyle w:val="EnactingClause"/>
        <w:rPr>
          <w:color w:val="auto"/>
        </w:rPr>
      </w:pPr>
      <w:r w:rsidRPr="0093637C">
        <w:rPr>
          <w:color w:val="auto"/>
        </w:rPr>
        <w:t>Be it enacted by the Legislature of West Virginia:</w:t>
      </w:r>
      <w:r w:rsidR="008B6551" w:rsidRPr="0093637C">
        <w:rPr>
          <w:color w:val="auto"/>
        </w:rPr>
        <w:t xml:space="preserve"> </w:t>
      </w:r>
    </w:p>
    <w:p w14:paraId="08CDE79B" w14:textId="77777777" w:rsidR="00BB5998" w:rsidRPr="0093637C" w:rsidRDefault="00BB5998" w:rsidP="00CC1F3B">
      <w:pPr>
        <w:pStyle w:val="Note"/>
        <w:rPr>
          <w:color w:val="auto"/>
        </w:rPr>
        <w:sectPr w:rsidR="00BB5998" w:rsidRPr="0093637C" w:rsidSect="00D419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6A011CB7" w:rsidR="00A619FD" w:rsidRPr="0093637C" w:rsidRDefault="00BB5998" w:rsidP="00551E6D">
      <w:pPr>
        <w:pStyle w:val="ArticleHeading"/>
        <w:rPr>
          <w:color w:val="auto"/>
        </w:rPr>
      </w:pPr>
      <w:r w:rsidRPr="0093637C">
        <w:rPr>
          <w:color w:val="auto"/>
        </w:rPr>
        <w:t>ARTICLE</w:t>
      </w:r>
      <w:r w:rsidR="00066A47" w:rsidRPr="0093637C">
        <w:rPr>
          <w:color w:val="auto"/>
        </w:rPr>
        <w:t xml:space="preserve"> 2</w:t>
      </w:r>
      <w:r w:rsidR="0028320F" w:rsidRPr="0093637C">
        <w:rPr>
          <w:color w:val="auto"/>
        </w:rPr>
        <w:t xml:space="preserve">. </w:t>
      </w:r>
      <w:r w:rsidR="00505150" w:rsidRPr="0093637C">
        <w:rPr>
          <w:color w:val="auto"/>
        </w:rPr>
        <w:t>STATE RESPONSIBILITIES FOR CHILDREN</w:t>
      </w:r>
      <w:r w:rsidR="0028320F" w:rsidRPr="0093637C">
        <w:rPr>
          <w:color w:val="auto"/>
        </w:rPr>
        <w:t>.</w:t>
      </w:r>
      <w:r w:rsidR="00551E6D" w:rsidRPr="0093637C">
        <w:rPr>
          <w:color w:val="auto"/>
        </w:rPr>
        <w:t xml:space="preserve"> </w:t>
      </w:r>
    </w:p>
    <w:p w14:paraId="425735D0" w14:textId="77777777" w:rsidR="000253B6" w:rsidRPr="0093637C" w:rsidRDefault="00D41945" w:rsidP="00D216D8">
      <w:pPr>
        <w:pStyle w:val="SectionHeading"/>
        <w:rPr>
          <w:color w:val="auto"/>
          <w:u w:val="single"/>
        </w:rPr>
        <w:sectPr w:rsidR="000253B6" w:rsidRPr="0093637C" w:rsidSect="00D41945">
          <w:type w:val="continuous"/>
          <w:pgSz w:w="12240" w:h="15840" w:code="1"/>
          <w:pgMar w:top="1440" w:right="1440" w:bottom="1440" w:left="1440" w:header="720" w:footer="720" w:gutter="0"/>
          <w:lnNumType w:countBy="1" w:restart="newSection"/>
          <w:cols w:space="720"/>
          <w:docGrid w:linePitch="360"/>
        </w:sectPr>
      </w:pPr>
      <w:r w:rsidRPr="0093637C">
        <w:rPr>
          <w:color w:val="auto"/>
          <w:u w:val="single"/>
        </w:rPr>
        <w:t>§</w:t>
      </w:r>
      <w:r w:rsidR="00C401D9" w:rsidRPr="0093637C">
        <w:rPr>
          <w:color w:val="auto"/>
          <w:u w:val="single"/>
        </w:rPr>
        <w:t>49-2-128a</w:t>
      </w:r>
      <w:r w:rsidRPr="0093637C">
        <w:rPr>
          <w:color w:val="auto"/>
          <w:u w:val="single"/>
        </w:rPr>
        <w:t xml:space="preserve">. </w:t>
      </w:r>
      <w:r w:rsidR="005B2070" w:rsidRPr="0093637C">
        <w:rPr>
          <w:color w:val="auto"/>
          <w:u w:val="single"/>
        </w:rPr>
        <w:t xml:space="preserve">Program </w:t>
      </w:r>
      <w:r w:rsidR="00BB0D69" w:rsidRPr="0093637C">
        <w:rPr>
          <w:color w:val="auto"/>
          <w:u w:val="single"/>
        </w:rPr>
        <w:t>for drug screening of foster</w:t>
      </w:r>
      <w:r w:rsidR="00A67F4C" w:rsidRPr="0093637C">
        <w:rPr>
          <w:color w:val="auto"/>
          <w:u w:val="single"/>
        </w:rPr>
        <w:t xml:space="preserve"> or </w:t>
      </w:r>
      <w:r w:rsidR="00BB0D69" w:rsidRPr="0093637C">
        <w:rPr>
          <w:color w:val="auto"/>
          <w:u w:val="single"/>
        </w:rPr>
        <w:t>kinship parents</w:t>
      </w:r>
      <w:r w:rsidR="00A67F4C" w:rsidRPr="0093637C">
        <w:rPr>
          <w:color w:val="auto"/>
          <w:u w:val="single"/>
        </w:rPr>
        <w:t>, or caregivers</w:t>
      </w:r>
      <w:r w:rsidR="00BB0D69" w:rsidRPr="0093637C">
        <w:rPr>
          <w:color w:val="auto"/>
          <w:u w:val="single"/>
        </w:rPr>
        <w:t>.</w:t>
      </w:r>
    </w:p>
    <w:p w14:paraId="606EB0A9" w14:textId="4419A7A8" w:rsidR="00AE5236" w:rsidRPr="0093637C" w:rsidRDefault="00AE5236" w:rsidP="000253B6">
      <w:pPr>
        <w:pStyle w:val="SectionBody"/>
        <w:rPr>
          <w:color w:val="auto"/>
          <w:u w:val="single"/>
        </w:rPr>
      </w:pPr>
      <w:r w:rsidRPr="0093637C">
        <w:rPr>
          <w:color w:val="auto"/>
          <w:u w:val="single"/>
        </w:rPr>
        <w:t>(a) As used in this section:</w:t>
      </w:r>
    </w:p>
    <w:p w14:paraId="0F832E94" w14:textId="2F2699A4" w:rsidR="00BF152E" w:rsidRPr="0093637C" w:rsidRDefault="00BF152E" w:rsidP="000253B6">
      <w:pPr>
        <w:pStyle w:val="SectionBody"/>
        <w:rPr>
          <w:color w:val="auto"/>
          <w:u w:val="single"/>
        </w:rPr>
      </w:pPr>
      <w:r w:rsidRPr="0093637C">
        <w:rPr>
          <w:color w:val="auto"/>
          <w:u w:val="single"/>
        </w:rPr>
        <w:t>(1) "Caregiver" means a foster paren</w:t>
      </w:r>
      <w:r w:rsidR="00C901E2" w:rsidRPr="0093637C">
        <w:rPr>
          <w:color w:val="auto"/>
          <w:u w:val="single"/>
        </w:rPr>
        <w:t>t</w:t>
      </w:r>
      <w:r w:rsidRPr="0093637C">
        <w:rPr>
          <w:color w:val="auto"/>
          <w:u w:val="single"/>
        </w:rPr>
        <w:t>, kinship parent</w:t>
      </w:r>
      <w:r w:rsidR="00C901E2" w:rsidRPr="0093637C">
        <w:rPr>
          <w:color w:val="auto"/>
          <w:u w:val="single"/>
        </w:rPr>
        <w:t>, or a designated official in a residential treatment facility.</w:t>
      </w:r>
    </w:p>
    <w:p w14:paraId="51225B98" w14:textId="6AF1DCBC" w:rsidR="006B3429" w:rsidRPr="0093637C" w:rsidRDefault="006B3429" w:rsidP="000253B6">
      <w:pPr>
        <w:pStyle w:val="SectionBody"/>
        <w:rPr>
          <w:color w:val="auto"/>
          <w:u w:val="single"/>
        </w:rPr>
      </w:pPr>
      <w:r w:rsidRPr="0093637C">
        <w:rPr>
          <w:color w:val="auto"/>
          <w:u w:val="single"/>
        </w:rPr>
        <w:t xml:space="preserve">(2) </w:t>
      </w:r>
      <w:r w:rsidR="005F45ED" w:rsidRPr="0093637C">
        <w:rPr>
          <w:color w:val="auto"/>
          <w:u w:val="single"/>
        </w:rPr>
        <w:t>"</w:t>
      </w:r>
      <w:r w:rsidRPr="0093637C">
        <w:rPr>
          <w:color w:val="auto"/>
          <w:u w:val="single"/>
        </w:rPr>
        <w:t>Department</w:t>
      </w:r>
      <w:r w:rsidR="005F45ED" w:rsidRPr="0093637C">
        <w:rPr>
          <w:color w:val="auto"/>
          <w:u w:val="single"/>
        </w:rPr>
        <w:t>"</w:t>
      </w:r>
      <w:r w:rsidRPr="0093637C">
        <w:rPr>
          <w:color w:val="auto"/>
          <w:u w:val="single"/>
        </w:rPr>
        <w:t xml:space="preserve"> means the Department of Human Services.</w:t>
      </w:r>
    </w:p>
    <w:p w14:paraId="117C2CD2" w14:textId="163A8BFD" w:rsidR="00AE5236" w:rsidRPr="0093637C" w:rsidRDefault="00AE5236" w:rsidP="000253B6">
      <w:pPr>
        <w:pStyle w:val="SectionBody"/>
        <w:rPr>
          <w:color w:val="auto"/>
          <w:u w:val="single"/>
        </w:rPr>
      </w:pPr>
      <w:r w:rsidRPr="0093637C">
        <w:rPr>
          <w:color w:val="auto"/>
          <w:u w:val="single"/>
        </w:rPr>
        <w:t>(</w:t>
      </w:r>
      <w:r w:rsidR="006B3429" w:rsidRPr="0093637C">
        <w:rPr>
          <w:color w:val="auto"/>
          <w:u w:val="single"/>
        </w:rPr>
        <w:t>3</w:t>
      </w:r>
      <w:r w:rsidRPr="0093637C">
        <w:rPr>
          <w:color w:val="auto"/>
          <w:u w:val="single"/>
        </w:rPr>
        <w:t xml:space="preserve">) </w:t>
      </w:r>
      <w:r w:rsidR="005F45ED" w:rsidRPr="0093637C">
        <w:rPr>
          <w:color w:val="auto"/>
          <w:u w:val="single"/>
        </w:rPr>
        <w:t>"</w:t>
      </w:r>
      <w:r w:rsidRPr="0093637C">
        <w:rPr>
          <w:color w:val="auto"/>
          <w:u w:val="single"/>
        </w:rPr>
        <w:t>Drug screen</w:t>
      </w:r>
      <w:r w:rsidR="005F45ED" w:rsidRPr="0093637C">
        <w:rPr>
          <w:color w:val="auto"/>
          <w:u w:val="single"/>
        </w:rPr>
        <w:t>"</w:t>
      </w:r>
      <w:r w:rsidRPr="0093637C">
        <w:rPr>
          <w:color w:val="auto"/>
          <w:u w:val="single"/>
        </w:rPr>
        <w:t xml:space="preserve"> or </w:t>
      </w:r>
      <w:r w:rsidR="005F45ED" w:rsidRPr="0093637C">
        <w:rPr>
          <w:color w:val="auto"/>
          <w:u w:val="single"/>
        </w:rPr>
        <w:t>"</w:t>
      </w:r>
      <w:r w:rsidRPr="0093637C">
        <w:rPr>
          <w:color w:val="auto"/>
          <w:u w:val="single"/>
        </w:rPr>
        <w:t>drug screening</w:t>
      </w:r>
      <w:r w:rsidR="005F45ED" w:rsidRPr="0093637C">
        <w:rPr>
          <w:color w:val="auto"/>
          <w:u w:val="single"/>
        </w:rPr>
        <w:t>"</w:t>
      </w:r>
      <w:r w:rsidRPr="0093637C">
        <w:rPr>
          <w:color w:val="auto"/>
          <w:u w:val="single"/>
        </w:rPr>
        <w:t xml:space="preserve"> means any analysis regarding substance abuse conducted by the Department of Human </w:t>
      </w:r>
      <w:r w:rsidR="00B735F0" w:rsidRPr="0093637C">
        <w:rPr>
          <w:color w:val="auto"/>
          <w:u w:val="single"/>
        </w:rPr>
        <w:t>Services</w:t>
      </w:r>
      <w:r w:rsidRPr="0093637C">
        <w:rPr>
          <w:color w:val="auto"/>
          <w:u w:val="single"/>
        </w:rPr>
        <w:t xml:space="preserve"> on </w:t>
      </w:r>
      <w:r w:rsidR="00BF152E" w:rsidRPr="0093637C">
        <w:rPr>
          <w:color w:val="auto"/>
          <w:u w:val="single"/>
        </w:rPr>
        <w:t>foster parents</w:t>
      </w:r>
      <w:r w:rsidRPr="0093637C">
        <w:rPr>
          <w:color w:val="auto"/>
          <w:u w:val="single"/>
        </w:rPr>
        <w:t>.</w:t>
      </w:r>
    </w:p>
    <w:p w14:paraId="63D03D91" w14:textId="45675A94" w:rsidR="00AE5236" w:rsidRPr="0093637C" w:rsidRDefault="00AE5236" w:rsidP="00AE5236">
      <w:pPr>
        <w:pStyle w:val="SectionBody"/>
        <w:rPr>
          <w:color w:val="auto"/>
          <w:u w:val="single"/>
        </w:rPr>
      </w:pPr>
      <w:r w:rsidRPr="0093637C">
        <w:rPr>
          <w:color w:val="auto"/>
          <w:u w:val="single"/>
        </w:rPr>
        <w:t>(</w:t>
      </w:r>
      <w:r w:rsidR="006B3429" w:rsidRPr="0093637C">
        <w:rPr>
          <w:color w:val="auto"/>
          <w:u w:val="single"/>
        </w:rPr>
        <w:t>4</w:t>
      </w:r>
      <w:r w:rsidRPr="0093637C">
        <w:rPr>
          <w:color w:val="auto"/>
          <w:u w:val="single"/>
        </w:rPr>
        <w:t xml:space="preserve">) </w:t>
      </w:r>
      <w:r w:rsidR="005F45ED" w:rsidRPr="0093637C">
        <w:rPr>
          <w:color w:val="auto"/>
          <w:u w:val="single"/>
        </w:rPr>
        <w:t>"</w:t>
      </w:r>
      <w:r w:rsidRPr="0093637C">
        <w:rPr>
          <w:color w:val="auto"/>
          <w:u w:val="single"/>
        </w:rPr>
        <w:t>Drug test</w:t>
      </w:r>
      <w:r w:rsidR="005F45ED" w:rsidRPr="0093637C">
        <w:rPr>
          <w:color w:val="auto"/>
          <w:u w:val="single"/>
        </w:rPr>
        <w:t>"</w:t>
      </w:r>
      <w:r w:rsidRPr="0093637C">
        <w:rPr>
          <w:color w:val="auto"/>
          <w:u w:val="single"/>
        </w:rPr>
        <w:t xml:space="preserve"> or </w:t>
      </w:r>
      <w:r w:rsidR="005F45ED" w:rsidRPr="0093637C">
        <w:rPr>
          <w:color w:val="auto"/>
          <w:u w:val="single"/>
        </w:rPr>
        <w:t>"</w:t>
      </w:r>
      <w:r w:rsidRPr="0093637C">
        <w:rPr>
          <w:color w:val="auto"/>
          <w:u w:val="single"/>
        </w:rPr>
        <w:t>drug testing</w:t>
      </w:r>
      <w:r w:rsidR="005F45ED" w:rsidRPr="0093637C">
        <w:rPr>
          <w:color w:val="auto"/>
          <w:u w:val="single"/>
        </w:rPr>
        <w:t>"</w:t>
      </w:r>
      <w:r w:rsidRPr="0093637C">
        <w:rPr>
          <w:color w:val="auto"/>
          <w:u w:val="single"/>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29943BDE" w14:textId="0FA06034" w:rsidR="004A0B0E" w:rsidRPr="0093637C" w:rsidRDefault="004A0B0E" w:rsidP="004A0B0E">
      <w:pPr>
        <w:pStyle w:val="SectionBody"/>
        <w:rPr>
          <w:color w:val="auto"/>
          <w:u w:val="single"/>
        </w:rPr>
      </w:pPr>
      <w:r w:rsidRPr="0093637C">
        <w:rPr>
          <w:color w:val="auto"/>
          <w:u w:val="single"/>
        </w:rPr>
        <w:t xml:space="preserve">(5) </w:t>
      </w:r>
      <w:r w:rsidR="005F45ED" w:rsidRPr="0093637C">
        <w:rPr>
          <w:color w:val="auto"/>
          <w:u w:val="single"/>
        </w:rPr>
        <w:t>"</w:t>
      </w:r>
      <w:r w:rsidRPr="0093637C">
        <w:rPr>
          <w:color w:val="auto"/>
          <w:u w:val="single"/>
        </w:rPr>
        <w:t>Secretary</w:t>
      </w:r>
      <w:r w:rsidR="005F45ED" w:rsidRPr="0093637C">
        <w:rPr>
          <w:color w:val="auto"/>
          <w:u w:val="single"/>
        </w:rPr>
        <w:t>"</w:t>
      </w:r>
      <w:r w:rsidRPr="0093637C">
        <w:rPr>
          <w:color w:val="auto"/>
          <w:u w:val="single"/>
        </w:rPr>
        <w:t xml:space="preserve"> means the secretary of the department or his or her designee.</w:t>
      </w:r>
    </w:p>
    <w:p w14:paraId="33D000C6" w14:textId="77777777" w:rsidR="00EB0571" w:rsidRPr="0093637C" w:rsidRDefault="00626DA6" w:rsidP="00626DA6">
      <w:pPr>
        <w:pStyle w:val="SectionBody"/>
        <w:rPr>
          <w:color w:val="auto"/>
          <w:u w:val="single"/>
        </w:rPr>
      </w:pPr>
      <w:r w:rsidRPr="0093637C">
        <w:rPr>
          <w:color w:val="auto"/>
          <w:u w:val="single"/>
        </w:rPr>
        <w:t xml:space="preserve">(b) The department shall implement and administer a program to drug screen any adult applying </w:t>
      </w:r>
      <w:r w:rsidR="00D325FA" w:rsidRPr="0093637C">
        <w:rPr>
          <w:color w:val="auto"/>
          <w:u w:val="single"/>
        </w:rPr>
        <w:t>to become a foster parent, kinship parent, or caregiver</w:t>
      </w:r>
      <w:r w:rsidR="009301D6" w:rsidRPr="0093637C">
        <w:rPr>
          <w:color w:val="auto"/>
          <w:u w:val="single"/>
        </w:rPr>
        <w:t xml:space="preserve"> of any displaced </w:t>
      </w:r>
      <w:r w:rsidR="00C371CB" w:rsidRPr="0093637C">
        <w:rPr>
          <w:color w:val="auto"/>
          <w:u w:val="single"/>
        </w:rPr>
        <w:t>child in the legal custody of the Department of Human Services</w:t>
      </w:r>
      <w:r w:rsidR="00CD71A1" w:rsidRPr="0093637C">
        <w:rPr>
          <w:color w:val="auto"/>
          <w:u w:val="single"/>
        </w:rPr>
        <w:t>.</w:t>
      </w:r>
    </w:p>
    <w:p w14:paraId="5D07D3C2" w14:textId="486A21FD" w:rsidR="00274A8C" w:rsidRPr="0093637C" w:rsidRDefault="00274A8C" w:rsidP="00274A8C">
      <w:pPr>
        <w:pStyle w:val="SectionBody"/>
        <w:rPr>
          <w:color w:val="auto"/>
          <w:u w:val="single"/>
        </w:rPr>
      </w:pPr>
      <w:r w:rsidRPr="0093637C">
        <w:rPr>
          <w:color w:val="auto"/>
          <w:u w:val="single"/>
        </w:rPr>
        <w:t>(</w:t>
      </w:r>
      <w:r w:rsidR="007230C1" w:rsidRPr="0093637C">
        <w:rPr>
          <w:color w:val="auto"/>
          <w:u w:val="single"/>
        </w:rPr>
        <w:t>c)</w:t>
      </w:r>
      <w:r w:rsidRPr="0093637C">
        <w:rPr>
          <w:color w:val="auto"/>
          <w:u w:val="single"/>
        </w:rPr>
        <w:t xml:space="preserve"> Presentation of a valid prescription for a detected substance that is prescribed by a health care provider authorized to prescribe a controlled substance is an absolute defense for failure of any drug test administered under the provisions of this section.</w:t>
      </w:r>
    </w:p>
    <w:p w14:paraId="10539EEF" w14:textId="1E72DC97" w:rsidR="00274A8C" w:rsidRPr="0093637C" w:rsidRDefault="00274A8C" w:rsidP="00274A8C">
      <w:pPr>
        <w:pStyle w:val="SectionBody"/>
        <w:rPr>
          <w:color w:val="auto"/>
          <w:u w:val="single"/>
        </w:rPr>
      </w:pPr>
      <w:r w:rsidRPr="0093637C">
        <w:rPr>
          <w:color w:val="auto"/>
          <w:u w:val="single"/>
        </w:rPr>
        <w:t>(</w:t>
      </w:r>
      <w:r w:rsidR="007230C1" w:rsidRPr="0093637C">
        <w:rPr>
          <w:color w:val="auto"/>
          <w:u w:val="single"/>
        </w:rPr>
        <w:t>d</w:t>
      </w:r>
      <w:r w:rsidRPr="0093637C">
        <w:rPr>
          <w:color w:val="auto"/>
          <w:u w:val="single"/>
        </w:rPr>
        <w:t>) The cost of administering the drug test and initial substance abuse testing program is the responsibility of the Department o</w:t>
      </w:r>
      <w:r w:rsidR="007230C1" w:rsidRPr="0093637C">
        <w:rPr>
          <w:color w:val="auto"/>
          <w:u w:val="single"/>
        </w:rPr>
        <w:t xml:space="preserve">f </w:t>
      </w:r>
      <w:r w:rsidRPr="0093637C">
        <w:rPr>
          <w:color w:val="auto"/>
          <w:u w:val="single"/>
        </w:rPr>
        <w:t xml:space="preserve">Human </w:t>
      </w:r>
      <w:r w:rsidR="007230C1" w:rsidRPr="0093637C">
        <w:rPr>
          <w:color w:val="auto"/>
          <w:u w:val="single"/>
        </w:rPr>
        <w:t>Services</w:t>
      </w:r>
      <w:r w:rsidRPr="0093637C">
        <w:rPr>
          <w:color w:val="auto"/>
          <w:u w:val="single"/>
        </w:rPr>
        <w:t>.</w:t>
      </w:r>
      <w:r w:rsidR="007230C1" w:rsidRPr="0093637C">
        <w:rPr>
          <w:color w:val="auto"/>
          <w:u w:val="single"/>
        </w:rPr>
        <w:t xml:space="preserve">  </w:t>
      </w:r>
      <w:r w:rsidRPr="0093637C">
        <w:rPr>
          <w:color w:val="auto"/>
          <w:u w:val="single"/>
        </w:rPr>
        <w:t xml:space="preserve">Any </w:t>
      </w:r>
      <w:r w:rsidR="00AB0C41" w:rsidRPr="0093637C">
        <w:rPr>
          <w:color w:val="auto"/>
          <w:u w:val="single"/>
        </w:rPr>
        <w:t>foster parent</w:t>
      </w:r>
      <w:r w:rsidR="00B71A0A" w:rsidRPr="0093637C">
        <w:rPr>
          <w:color w:val="auto"/>
          <w:u w:val="single"/>
        </w:rPr>
        <w:t xml:space="preserve">, </w:t>
      </w:r>
      <w:r w:rsidR="00AB0C41" w:rsidRPr="0093637C">
        <w:rPr>
          <w:color w:val="auto"/>
          <w:u w:val="single"/>
        </w:rPr>
        <w:t>kinship parent</w:t>
      </w:r>
      <w:r w:rsidR="00B71A0A" w:rsidRPr="0093637C">
        <w:rPr>
          <w:color w:val="auto"/>
          <w:u w:val="single"/>
        </w:rPr>
        <w:t xml:space="preserve">, or </w:t>
      </w:r>
      <w:r w:rsidR="00B71A0A" w:rsidRPr="0093637C">
        <w:rPr>
          <w:color w:val="auto"/>
          <w:u w:val="single"/>
        </w:rPr>
        <w:lastRenderedPageBreak/>
        <w:t>caregiver</w:t>
      </w:r>
      <w:r w:rsidR="00AB0C41" w:rsidRPr="0093637C">
        <w:rPr>
          <w:color w:val="auto"/>
          <w:u w:val="single"/>
        </w:rPr>
        <w:t xml:space="preserve"> </w:t>
      </w:r>
      <w:r w:rsidRPr="0093637C">
        <w:rPr>
          <w:color w:val="auto"/>
          <w:u w:val="single"/>
        </w:rPr>
        <w:t>applicant whose drug test results are positive may request that the drug test specimen be sent to an alternative drug-testing facility for additional drug testing.</w:t>
      </w:r>
      <w:r w:rsidR="00AB0C41" w:rsidRPr="0093637C">
        <w:rPr>
          <w:color w:val="auto"/>
          <w:u w:val="single"/>
        </w:rPr>
        <w:t xml:space="preserve">  </w:t>
      </w:r>
      <w:r w:rsidRPr="0093637C">
        <w:rPr>
          <w:color w:val="auto"/>
          <w:u w:val="single"/>
        </w:rPr>
        <w:t>Any applicant who requests an additional drug test at an alternative drug-testing facility shall be required to pay the cost of the alternative drug test.</w:t>
      </w:r>
    </w:p>
    <w:p w14:paraId="7304E80D" w14:textId="4263E5AB" w:rsidR="00274A8C" w:rsidRPr="0093637C" w:rsidRDefault="00274A8C" w:rsidP="00274A8C">
      <w:pPr>
        <w:pStyle w:val="SectionBody"/>
        <w:rPr>
          <w:color w:val="auto"/>
          <w:u w:val="single"/>
        </w:rPr>
      </w:pPr>
      <w:r w:rsidRPr="0093637C">
        <w:rPr>
          <w:color w:val="auto"/>
          <w:u w:val="single"/>
        </w:rPr>
        <w:t>(</w:t>
      </w:r>
      <w:r w:rsidR="00AB0C41" w:rsidRPr="0093637C">
        <w:rPr>
          <w:color w:val="auto"/>
          <w:u w:val="single"/>
        </w:rPr>
        <w:t>e</w:t>
      </w:r>
      <w:r w:rsidRPr="0093637C">
        <w:rPr>
          <w:color w:val="auto"/>
          <w:u w:val="single"/>
        </w:rPr>
        <w:t>) Any</w:t>
      </w:r>
      <w:r w:rsidR="00AB0C41" w:rsidRPr="0093637C">
        <w:rPr>
          <w:color w:val="auto"/>
          <w:u w:val="single"/>
        </w:rPr>
        <w:t xml:space="preserve"> foster</w:t>
      </w:r>
      <w:r w:rsidR="00B71A0A" w:rsidRPr="0093637C">
        <w:rPr>
          <w:color w:val="auto"/>
          <w:u w:val="single"/>
        </w:rPr>
        <w:t xml:space="preserve"> parent,</w:t>
      </w:r>
      <w:r w:rsidR="00AB0C41" w:rsidRPr="0093637C">
        <w:rPr>
          <w:color w:val="auto"/>
          <w:u w:val="single"/>
        </w:rPr>
        <w:t xml:space="preserve"> </w:t>
      </w:r>
      <w:r w:rsidR="00396550" w:rsidRPr="0093637C">
        <w:rPr>
          <w:color w:val="auto"/>
          <w:u w:val="single"/>
        </w:rPr>
        <w:t>kinship parent</w:t>
      </w:r>
      <w:r w:rsidR="00B71A0A" w:rsidRPr="0093637C">
        <w:rPr>
          <w:color w:val="auto"/>
          <w:u w:val="single"/>
        </w:rPr>
        <w:t>, or caregiver</w:t>
      </w:r>
      <w:r w:rsidRPr="0093637C">
        <w:rPr>
          <w:color w:val="auto"/>
          <w:u w:val="single"/>
        </w:rPr>
        <w:t xml:space="preserve"> applicant</w:t>
      </w:r>
      <w:r w:rsidR="00D2762B" w:rsidRPr="0093637C">
        <w:rPr>
          <w:color w:val="auto"/>
          <w:u w:val="single"/>
        </w:rPr>
        <w:t xml:space="preserve"> </w:t>
      </w:r>
      <w:r w:rsidRPr="0093637C">
        <w:rPr>
          <w:color w:val="auto"/>
          <w:u w:val="single"/>
        </w:rPr>
        <w:t>who has a positive drug test shall complete a substance abuse treatment and counseling program approved by the secretary.</w:t>
      </w:r>
      <w:r w:rsidR="00396550" w:rsidRPr="0093637C">
        <w:rPr>
          <w:color w:val="auto"/>
          <w:u w:val="single"/>
        </w:rPr>
        <w:t xml:space="preserve">  </w:t>
      </w:r>
      <w:r w:rsidRPr="0093637C">
        <w:rPr>
          <w:color w:val="auto"/>
          <w:u w:val="single"/>
        </w:rPr>
        <w:t>Upon completion of a substance abuse treatment and counseling program, the applicant is subject to periodic drug screening and testing as determined by the secretary in rule</w:t>
      </w:r>
      <w:r w:rsidR="00396550" w:rsidRPr="0093637C">
        <w:rPr>
          <w:color w:val="auto"/>
          <w:u w:val="single"/>
        </w:rPr>
        <w:t xml:space="preserve"> if approved as a foster</w:t>
      </w:r>
      <w:r w:rsidR="00FA1B82" w:rsidRPr="0093637C">
        <w:rPr>
          <w:color w:val="auto"/>
          <w:u w:val="single"/>
        </w:rPr>
        <w:t xml:space="preserve"> parent,</w:t>
      </w:r>
      <w:r w:rsidR="00114F0F" w:rsidRPr="0093637C">
        <w:rPr>
          <w:color w:val="auto"/>
          <w:u w:val="single"/>
        </w:rPr>
        <w:t xml:space="preserve"> kinship parent</w:t>
      </w:r>
      <w:r w:rsidR="00FA1B82" w:rsidRPr="0093637C">
        <w:rPr>
          <w:color w:val="auto"/>
          <w:u w:val="single"/>
        </w:rPr>
        <w:t>, or caregiver</w:t>
      </w:r>
      <w:r w:rsidRPr="0093637C">
        <w:rPr>
          <w:color w:val="auto"/>
          <w:u w:val="single"/>
        </w:rPr>
        <w:t xml:space="preserve">. </w:t>
      </w:r>
      <w:r w:rsidR="00396550" w:rsidRPr="0093637C">
        <w:rPr>
          <w:color w:val="auto"/>
          <w:u w:val="single"/>
        </w:rPr>
        <w:t xml:space="preserve"> </w:t>
      </w:r>
      <w:r w:rsidR="00114F0F" w:rsidRPr="0093637C">
        <w:rPr>
          <w:color w:val="auto"/>
          <w:u w:val="single"/>
        </w:rPr>
        <w:t>A</w:t>
      </w:r>
      <w:r w:rsidRPr="0093637C">
        <w:rPr>
          <w:color w:val="auto"/>
          <w:u w:val="single"/>
        </w:rPr>
        <w:t xml:space="preserve">ny </w:t>
      </w:r>
      <w:r w:rsidR="00114F0F" w:rsidRPr="0093637C">
        <w:rPr>
          <w:color w:val="auto"/>
          <w:u w:val="single"/>
        </w:rPr>
        <w:t>applicant</w:t>
      </w:r>
      <w:r w:rsidRPr="0093637C">
        <w:rPr>
          <w:color w:val="auto"/>
          <w:u w:val="single"/>
        </w:rPr>
        <w:t xml:space="preserve"> who fails to complete, or refuses to participate in, the substance abuse treatment and counseling program as required under this</w:t>
      </w:r>
      <w:r w:rsidR="00114F0F" w:rsidRPr="0093637C">
        <w:rPr>
          <w:color w:val="auto"/>
          <w:u w:val="single"/>
        </w:rPr>
        <w:t xml:space="preserve"> </w:t>
      </w:r>
      <w:r w:rsidRPr="0093637C">
        <w:rPr>
          <w:color w:val="auto"/>
          <w:u w:val="single"/>
        </w:rPr>
        <w:t xml:space="preserve">section is ineligible </w:t>
      </w:r>
      <w:r w:rsidR="00531179" w:rsidRPr="0093637C">
        <w:rPr>
          <w:color w:val="auto"/>
          <w:u w:val="single"/>
        </w:rPr>
        <w:t>for foster</w:t>
      </w:r>
      <w:r w:rsidR="007C4565" w:rsidRPr="0093637C">
        <w:rPr>
          <w:color w:val="auto"/>
          <w:u w:val="single"/>
        </w:rPr>
        <w:t xml:space="preserve"> </w:t>
      </w:r>
      <w:r w:rsidR="00B22AF6" w:rsidRPr="0093637C">
        <w:rPr>
          <w:color w:val="auto"/>
          <w:u w:val="single"/>
        </w:rPr>
        <w:t xml:space="preserve">parent, </w:t>
      </w:r>
      <w:r w:rsidR="00531179" w:rsidRPr="0093637C">
        <w:rPr>
          <w:color w:val="auto"/>
          <w:u w:val="single"/>
        </w:rPr>
        <w:t>kinship parent</w:t>
      </w:r>
      <w:r w:rsidR="00B22AF6" w:rsidRPr="0093637C">
        <w:rPr>
          <w:color w:val="auto"/>
          <w:u w:val="single"/>
        </w:rPr>
        <w:t>, or caregiver</w:t>
      </w:r>
      <w:r w:rsidR="00531179" w:rsidRPr="0093637C">
        <w:rPr>
          <w:color w:val="auto"/>
          <w:u w:val="single"/>
        </w:rPr>
        <w:t xml:space="preserve"> child placement.  </w:t>
      </w:r>
      <w:r w:rsidRPr="0093637C">
        <w:rPr>
          <w:color w:val="auto"/>
          <w:u w:val="single"/>
        </w:rPr>
        <w:t>Upon a second positive drug test, an applicant shall be ordered to complete a second substance abuse treatment and counseling.</w:t>
      </w:r>
      <w:r w:rsidR="0088633C" w:rsidRPr="0093637C">
        <w:rPr>
          <w:color w:val="auto"/>
          <w:u w:val="single"/>
        </w:rPr>
        <w:t xml:space="preserve">  </w:t>
      </w:r>
      <w:r w:rsidRPr="0093637C">
        <w:rPr>
          <w:color w:val="auto"/>
          <w:u w:val="single"/>
        </w:rPr>
        <w:t xml:space="preserve">He or she shall be suspended from </w:t>
      </w:r>
      <w:r w:rsidR="0088633C" w:rsidRPr="0093637C">
        <w:rPr>
          <w:color w:val="auto"/>
          <w:u w:val="single"/>
        </w:rPr>
        <w:t>being considered for foster</w:t>
      </w:r>
      <w:r w:rsidR="0051773A" w:rsidRPr="0093637C">
        <w:rPr>
          <w:color w:val="auto"/>
          <w:u w:val="single"/>
        </w:rPr>
        <w:t xml:space="preserve"> parent, </w:t>
      </w:r>
      <w:r w:rsidR="0088633C" w:rsidRPr="0093637C">
        <w:rPr>
          <w:color w:val="auto"/>
          <w:u w:val="single"/>
        </w:rPr>
        <w:t>kinship parent</w:t>
      </w:r>
      <w:r w:rsidR="0051773A" w:rsidRPr="0093637C">
        <w:rPr>
          <w:color w:val="auto"/>
          <w:u w:val="single"/>
        </w:rPr>
        <w:t>, or caregiver</w:t>
      </w:r>
      <w:r w:rsidR="0088633C" w:rsidRPr="0093637C">
        <w:rPr>
          <w:color w:val="auto"/>
          <w:u w:val="single"/>
        </w:rPr>
        <w:t xml:space="preserve"> placement with the department or any child </w:t>
      </w:r>
      <w:r w:rsidR="000C4F08" w:rsidRPr="0093637C">
        <w:rPr>
          <w:color w:val="auto"/>
          <w:u w:val="single"/>
        </w:rPr>
        <w:t xml:space="preserve">placing agency </w:t>
      </w:r>
      <w:r w:rsidRPr="0093637C">
        <w:rPr>
          <w:color w:val="auto"/>
          <w:u w:val="single"/>
        </w:rPr>
        <w:t xml:space="preserve">for a period of 12 months, or until he or she completes a substance abuse treatment and counseling program.  Upon a third positive drug test an applicant shall be permanently terminated from </w:t>
      </w:r>
      <w:r w:rsidR="000C4F08" w:rsidRPr="0093637C">
        <w:rPr>
          <w:color w:val="auto"/>
          <w:u w:val="single"/>
        </w:rPr>
        <w:t>being considered for foster</w:t>
      </w:r>
      <w:r w:rsidR="00D16750" w:rsidRPr="0093637C">
        <w:rPr>
          <w:color w:val="auto"/>
          <w:u w:val="single"/>
        </w:rPr>
        <w:t xml:space="preserve"> parent, k</w:t>
      </w:r>
      <w:r w:rsidR="000C4F08" w:rsidRPr="0093637C">
        <w:rPr>
          <w:color w:val="auto"/>
          <w:u w:val="single"/>
        </w:rPr>
        <w:t>inship parent</w:t>
      </w:r>
      <w:r w:rsidR="00D16750" w:rsidRPr="0093637C">
        <w:rPr>
          <w:color w:val="auto"/>
          <w:u w:val="single"/>
        </w:rPr>
        <w:t>, or caregiver</w:t>
      </w:r>
      <w:r w:rsidR="000C4F08" w:rsidRPr="0093637C">
        <w:rPr>
          <w:color w:val="auto"/>
          <w:u w:val="single"/>
        </w:rPr>
        <w:t xml:space="preserve"> placement with the department</w:t>
      </w:r>
      <w:r w:rsidR="00CD0F0D" w:rsidRPr="0093637C">
        <w:rPr>
          <w:color w:val="auto"/>
          <w:u w:val="single"/>
        </w:rPr>
        <w:t xml:space="preserve"> or any child placing agency</w:t>
      </w:r>
      <w:r w:rsidR="000C4F08" w:rsidRPr="0093637C">
        <w:rPr>
          <w:color w:val="auto"/>
          <w:u w:val="single"/>
        </w:rPr>
        <w:t>.</w:t>
      </w:r>
    </w:p>
    <w:p w14:paraId="1E472187" w14:textId="526B3EA1" w:rsidR="00274A8C" w:rsidRPr="0093637C" w:rsidRDefault="00274A8C" w:rsidP="00274A8C">
      <w:pPr>
        <w:pStyle w:val="SectionBody"/>
        <w:rPr>
          <w:color w:val="auto"/>
          <w:u w:val="single"/>
        </w:rPr>
      </w:pPr>
      <w:r w:rsidRPr="0093637C">
        <w:rPr>
          <w:color w:val="auto"/>
          <w:u w:val="single"/>
        </w:rPr>
        <w:t>(</w:t>
      </w:r>
      <w:r w:rsidR="000C4F08" w:rsidRPr="0093637C">
        <w:rPr>
          <w:color w:val="auto"/>
          <w:u w:val="single"/>
        </w:rPr>
        <w:t>f</w:t>
      </w:r>
      <w:r w:rsidRPr="0093637C">
        <w:rPr>
          <w:color w:val="auto"/>
          <w:u w:val="single"/>
        </w:rPr>
        <w:t xml:space="preserve">) Any applicant who refuses a drug screen or a drug test is ineligible for </w:t>
      </w:r>
      <w:r w:rsidR="00CD0F0D" w:rsidRPr="0093637C">
        <w:rPr>
          <w:color w:val="auto"/>
          <w:u w:val="single"/>
        </w:rPr>
        <w:t>foster</w:t>
      </w:r>
      <w:r w:rsidR="00FA1B82" w:rsidRPr="0093637C">
        <w:rPr>
          <w:color w:val="auto"/>
          <w:u w:val="single"/>
        </w:rPr>
        <w:t xml:space="preserve"> parent, </w:t>
      </w:r>
      <w:r w:rsidR="00CD0F0D" w:rsidRPr="0093637C">
        <w:rPr>
          <w:color w:val="auto"/>
          <w:u w:val="single"/>
        </w:rPr>
        <w:t>kinship parent</w:t>
      </w:r>
      <w:r w:rsidR="00FA1B82" w:rsidRPr="0093637C">
        <w:rPr>
          <w:color w:val="auto"/>
          <w:u w:val="single"/>
        </w:rPr>
        <w:t>, or caregiver</w:t>
      </w:r>
      <w:r w:rsidR="00CD0F0D" w:rsidRPr="0093637C">
        <w:rPr>
          <w:color w:val="auto"/>
          <w:u w:val="single"/>
        </w:rPr>
        <w:t xml:space="preserve"> placement with the department or any child placing agency</w:t>
      </w:r>
      <w:r w:rsidRPr="0093637C">
        <w:rPr>
          <w:color w:val="auto"/>
          <w:u w:val="single"/>
        </w:rPr>
        <w:t>.</w:t>
      </w:r>
    </w:p>
    <w:p w14:paraId="29DDF39D" w14:textId="1C69B1FC" w:rsidR="00274A8C" w:rsidRPr="0093637C" w:rsidRDefault="00274A8C" w:rsidP="00274A8C">
      <w:pPr>
        <w:pStyle w:val="SectionBody"/>
        <w:rPr>
          <w:color w:val="auto"/>
          <w:u w:val="single"/>
        </w:rPr>
      </w:pPr>
      <w:r w:rsidRPr="0093637C">
        <w:rPr>
          <w:color w:val="auto"/>
          <w:u w:val="single"/>
        </w:rPr>
        <w:t>(</w:t>
      </w:r>
      <w:r w:rsidR="00530E9B" w:rsidRPr="0093637C">
        <w:rPr>
          <w:color w:val="auto"/>
          <w:u w:val="single"/>
        </w:rPr>
        <w:t>g</w:t>
      </w:r>
      <w:r w:rsidRPr="0093637C">
        <w:rPr>
          <w:color w:val="auto"/>
          <w:u w:val="single"/>
        </w:rPr>
        <w:t xml:space="preserve">) The secretary shall order an investigation and home visit from Child Protective Services on any applicant </w:t>
      </w:r>
      <w:r w:rsidR="00832C53" w:rsidRPr="0093637C">
        <w:rPr>
          <w:color w:val="auto"/>
          <w:u w:val="single"/>
        </w:rPr>
        <w:t xml:space="preserve">who has been </w:t>
      </w:r>
      <w:r w:rsidR="0094557C" w:rsidRPr="0093637C">
        <w:rPr>
          <w:color w:val="auto"/>
          <w:u w:val="single"/>
        </w:rPr>
        <w:t>suspended from being considered for foster</w:t>
      </w:r>
      <w:r w:rsidR="00FA1B82" w:rsidRPr="0093637C">
        <w:rPr>
          <w:color w:val="auto"/>
          <w:u w:val="single"/>
        </w:rPr>
        <w:t xml:space="preserve"> or </w:t>
      </w:r>
      <w:r w:rsidR="0094557C" w:rsidRPr="0093637C">
        <w:rPr>
          <w:color w:val="auto"/>
          <w:u w:val="single"/>
        </w:rPr>
        <w:t xml:space="preserve">kinship parent placement with the department or any child placing agency for a period of 12 months.  </w:t>
      </w:r>
      <w:r w:rsidRPr="0093637C">
        <w:rPr>
          <w:color w:val="auto"/>
          <w:u w:val="single"/>
        </w:rPr>
        <w:t xml:space="preserve">This investigation and home visit may include a face-to-face interview with </w:t>
      </w:r>
      <w:r w:rsidR="006B669B" w:rsidRPr="0093637C">
        <w:rPr>
          <w:color w:val="auto"/>
          <w:u w:val="single"/>
        </w:rPr>
        <w:t xml:space="preserve">any </w:t>
      </w:r>
      <w:r w:rsidRPr="0093637C">
        <w:rPr>
          <w:color w:val="auto"/>
          <w:u w:val="single"/>
        </w:rPr>
        <w:t>child</w:t>
      </w:r>
      <w:r w:rsidR="006B669B" w:rsidRPr="0093637C">
        <w:rPr>
          <w:color w:val="auto"/>
          <w:u w:val="single"/>
        </w:rPr>
        <w:t xml:space="preserve"> in the home</w:t>
      </w:r>
      <w:r w:rsidRPr="0093637C">
        <w:rPr>
          <w:color w:val="auto"/>
          <w:u w:val="single"/>
        </w:rPr>
        <w:t xml:space="preserve">, if appropriate; the development of a protection plan; and, if necessary for the health and well-being of the child, may also involve law enforcement. </w:t>
      </w:r>
      <w:r w:rsidR="00E544ED" w:rsidRPr="0093637C">
        <w:rPr>
          <w:color w:val="auto"/>
          <w:u w:val="single"/>
        </w:rPr>
        <w:t xml:space="preserve"> </w:t>
      </w:r>
      <w:r w:rsidRPr="0093637C">
        <w:rPr>
          <w:color w:val="auto"/>
          <w:u w:val="single"/>
        </w:rPr>
        <w:t xml:space="preserve">This investigation and home visit shall be followed </w:t>
      </w:r>
      <w:r w:rsidRPr="0093637C">
        <w:rPr>
          <w:color w:val="auto"/>
          <w:u w:val="single"/>
        </w:rPr>
        <w:lastRenderedPageBreak/>
        <w:t>by a report detailing recommended action which Child Protective Services shall undertake.</w:t>
      </w:r>
      <w:r w:rsidR="00E544ED" w:rsidRPr="0093637C">
        <w:rPr>
          <w:color w:val="auto"/>
          <w:u w:val="single"/>
        </w:rPr>
        <w:t xml:space="preserve">  </w:t>
      </w:r>
      <w:r w:rsidRPr="0093637C">
        <w:rPr>
          <w:color w:val="auto"/>
          <w:u w:val="single"/>
        </w:rPr>
        <w:t xml:space="preserve">Child Protective Services is responsible for providing, directing or coordinating the appropriate and timely delivery of services to any child who is the subject of any investigation and home visit conducted pursuant to this section. </w:t>
      </w:r>
      <w:r w:rsidR="00E544ED" w:rsidRPr="0093637C">
        <w:rPr>
          <w:color w:val="auto"/>
          <w:u w:val="single"/>
        </w:rPr>
        <w:t xml:space="preserve"> </w:t>
      </w:r>
      <w:r w:rsidRPr="0093637C">
        <w:rPr>
          <w:color w:val="auto"/>
          <w:u w:val="single"/>
        </w:rPr>
        <w:t>In cases where Child Protective Services determines that the best interests of the child requires court action, it shall initiate the appropriate legal proceeding.</w:t>
      </w:r>
    </w:p>
    <w:p w14:paraId="442F18D5" w14:textId="642084DF" w:rsidR="00627AC0" w:rsidRPr="0093637C" w:rsidRDefault="00627AC0" w:rsidP="00627AC0">
      <w:pPr>
        <w:pStyle w:val="SectionBody"/>
        <w:rPr>
          <w:color w:val="auto"/>
          <w:u w:val="single"/>
        </w:rPr>
      </w:pPr>
      <w:r w:rsidRPr="0093637C">
        <w:rPr>
          <w:color w:val="auto"/>
          <w:u w:val="single"/>
        </w:rPr>
        <w:t>(h) The secretary shall ensure the confidentiality of all drug screen and drug test results administered as part of this program.  Drug screen and test results shall be used only for the purpose of determining eligibility for foster or kinship parent child placement.</w:t>
      </w:r>
      <w:r w:rsidR="00D8195A" w:rsidRPr="0093637C">
        <w:rPr>
          <w:color w:val="auto"/>
          <w:u w:val="single"/>
        </w:rPr>
        <w:t xml:space="preserve">  </w:t>
      </w:r>
      <w:r w:rsidRPr="0093637C">
        <w:rPr>
          <w:color w:val="auto"/>
          <w:u w:val="single"/>
        </w:rPr>
        <w:t>At no time may drug screen or test results be released to any public or private person or entity or any law-enforcement agency, except as otherwise authorized by this section.</w:t>
      </w:r>
    </w:p>
    <w:p w14:paraId="5DD874FA" w14:textId="2F2240ED" w:rsidR="00627AC0" w:rsidRPr="0093637C" w:rsidRDefault="00627AC0" w:rsidP="00627AC0">
      <w:pPr>
        <w:pStyle w:val="SectionBody"/>
        <w:rPr>
          <w:color w:val="auto"/>
          <w:u w:val="single"/>
        </w:rPr>
      </w:pPr>
      <w:r w:rsidRPr="0093637C">
        <w:rPr>
          <w:color w:val="auto"/>
          <w:u w:val="single"/>
        </w:rPr>
        <w:t>(</w:t>
      </w:r>
      <w:r w:rsidR="00D8195A" w:rsidRPr="0093637C">
        <w:rPr>
          <w:color w:val="auto"/>
          <w:u w:val="single"/>
        </w:rPr>
        <w:t>i</w:t>
      </w:r>
      <w:r w:rsidRPr="0093637C">
        <w:rPr>
          <w:color w:val="auto"/>
          <w:u w:val="single"/>
        </w:rPr>
        <w:t xml:space="preserve">) The secretary shall promulgate emergency rules pursuant to the provisions of </w:t>
      </w:r>
      <w:r w:rsidRPr="0093637C">
        <w:rPr>
          <w:rFonts w:eastAsia="Arial" w:cs="Arial"/>
          <w:color w:val="auto"/>
          <w:u w:val="single"/>
        </w:rPr>
        <w:t>§</w:t>
      </w:r>
      <w:r w:rsidRPr="0093637C">
        <w:rPr>
          <w:color w:val="auto"/>
          <w:u w:val="single"/>
        </w:rPr>
        <w:t xml:space="preserve">29A-3-1 </w:t>
      </w:r>
      <w:r w:rsidRPr="0093637C">
        <w:rPr>
          <w:i/>
          <w:iCs/>
          <w:color w:val="auto"/>
          <w:u w:val="single"/>
        </w:rPr>
        <w:t>et seq.</w:t>
      </w:r>
      <w:r w:rsidRPr="0093637C">
        <w:rPr>
          <w:color w:val="auto"/>
          <w:u w:val="single"/>
        </w:rPr>
        <w:t xml:space="preserve"> to prescribe the design, operation, and standards for the implementation of this section.</w:t>
      </w:r>
    </w:p>
    <w:p w14:paraId="540C843E" w14:textId="3007BAB0" w:rsidR="00627AC0" w:rsidRPr="0093637C" w:rsidRDefault="00627AC0" w:rsidP="00627AC0">
      <w:pPr>
        <w:pStyle w:val="SectionBody"/>
        <w:rPr>
          <w:color w:val="auto"/>
          <w:u w:val="single"/>
        </w:rPr>
      </w:pPr>
      <w:r w:rsidRPr="0093637C">
        <w:rPr>
          <w:color w:val="auto"/>
          <w:u w:val="single"/>
        </w:rPr>
        <w:t>(</w:t>
      </w:r>
      <w:r w:rsidR="00D8195A" w:rsidRPr="0093637C">
        <w:rPr>
          <w:color w:val="auto"/>
          <w:u w:val="single"/>
        </w:rPr>
        <w:t>j</w:t>
      </w:r>
      <w:r w:rsidRPr="0093637C">
        <w:rPr>
          <w:color w:val="auto"/>
          <w:u w:val="single"/>
        </w:rPr>
        <w:t>)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7F3A2E2A" w14:textId="6BAA19DB" w:rsidR="00627AC0" w:rsidRPr="0093637C" w:rsidRDefault="00627AC0" w:rsidP="00627AC0">
      <w:pPr>
        <w:pStyle w:val="SectionBody"/>
        <w:rPr>
          <w:color w:val="auto"/>
          <w:u w:val="single"/>
        </w:rPr>
      </w:pPr>
      <w:r w:rsidRPr="0093637C">
        <w:rPr>
          <w:color w:val="auto"/>
          <w:u w:val="single"/>
        </w:rPr>
        <w:t>(</w:t>
      </w:r>
      <w:r w:rsidR="00D8195A" w:rsidRPr="0093637C">
        <w:rPr>
          <w:color w:val="auto"/>
          <w:u w:val="single"/>
        </w:rPr>
        <w:t>k</w:t>
      </w:r>
      <w:r w:rsidRPr="0093637C">
        <w:rPr>
          <w:color w:val="auto"/>
          <w:u w:val="single"/>
        </w:rPr>
        <w:t>) The secretary shall report to the Joint Committee on Government and Finance by December 31, 2</w:t>
      </w:r>
      <w:r w:rsidR="00CC5236" w:rsidRPr="0093637C">
        <w:rPr>
          <w:color w:val="auto"/>
          <w:u w:val="single"/>
        </w:rPr>
        <w:t>02</w:t>
      </w:r>
      <w:r w:rsidR="0098540F" w:rsidRPr="0093637C">
        <w:rPr>
          <w:color w:val="auto"/>
          <w:u w:val="single"/>
        </w:rPr>
        <w:t>5</w:t>
      </w:r>
      <w:r w:rsidRPr="0093637C">
        <w:rPr>
          <w:color w:val="auto"/>
          <w:u w:val="single"/>
        </w:rPr>
        <w:t>, and annually after that</w:t>
      </w:r>
      <w:r w:rsidR="00CC5236" w:rsidRPr="0093637C">
        <w:rPr>
          <w:color w:val="auto"/>
          <w:u w:val="single"/>
        </w:rPr>
        <w:t xml:space="preserve">.  </w:t>
      </w:r>
      <w:r w:rsidRPr="0093637C">
        <w:rPr>
          <w:color w:val="auto"/>
          <w:u w:val="single"/>
        </w:rPr>
        <w:t>The report shall include, but is not limited to:</w:t>
      </w:r>
    </w:p>
    <w:p w14:paraId="76DBB526" w14:textId="1A935CDF" w:rsidR="00627AC0" w:rsidRPr="0093637C" w:rsidRDefault="00627AC0" w:rsidP="001E2E57">
      <w:pPr>
        <w:pStyle w:val="SectionBody"/>
        <w:rPr>
          <w:color w:val="auto"/>
          <w:u w:val="single"/>
        </w:rPr>
      </w:pPr>
      <w:r w:rsidRPr="0093637C">
        <w:rPr>
          <w:color w:val="auto"/>
          <w:u w:val="single"/>
        </w:rPr>
        <w:t>(1) The total number of</w:t>
      </w:r>
      <w:r w:rsidR="00CC5236" w:rsidRPr="0093637C">
        <w:rPr>
          <w:color w:val="auto"/>
          <w:u w:val="single"/>
        </w:rPr>
        <w:t xml:space="preserve"> foster</w:t>
      </w:r>
      <w:r w:rsidR="002B05FA" w:rsidRPr="0093637C">
        <w:rPr>
          <w:color w:val="auto"/>
          <w:u w:val="single"/>
        </w:rPr>
        <w:t xml:space="preserve"> parent, </w:t>
      </w:r>
      <w:r w:rsidR="00CC5236" w:rsidRPr="0093637C">
        <w:rPr>
          <w:color w:val="auto"/>
          <w:u w:val="single"/>
        </w:rPr>
        <w:t>kinship parent</w:t>
      </w:r>
      <w:r w:rsidR="002B05FA" w:rsidRPr="0093637C">
        <w:rPr>
          <w:color w:val="auto"/>
          <w:u w:val="single"/>
        </w:rPr>
        <w:t>, or caregiver</w:t>
      </w:r>
      <w:r w:rsidRPr="0093637C">
        <w:rPr>
          <w:color w:val="auto"/>
          <w:u w:val="single"/>
        </w:rPr>
        <w:t xml:space="preserve"> applicants who were deemed ineligible to </w:t>
      </w:r>
      <w:r w:rsidR="00CC5236" w:rsidRPr="0093637C">
        <w:rPr>
          <w:color w:val="auto"/>
          <w:u w:val="single"/>
        </w:rPr>
        <w:t xml:space="preserve">provide child placement services </w:t>
      </w:r>
      <w:r w:rsidRPr="0093637C">
        <w:rPr>
          <w:color w:val="auto"/>
          <w:u w:val="single"/>
        </w:rPr>
        <w:t>under the program due to a positive drug test for controlled substances;</w:t>
      </w:r>
    </w:p>
    <w:p w14:paraId="65C1685D" w14:textId="67C503BE" w:rsidR="00627AC0" w:rsidRPr="0093637C" w:rsidRDefault="00627AC0" w:rsidP="00627AC0">
      <w:pPr>
        <w:pStyle w:val="SectionBody"/>
        <w:rPr>
          <w:color w:val="auto"/>
          <w:u w:val="single"/>
        </w:rPr>
      </w:pPr>
      <w:r w:rsidRPr="0093637C">
        <w:rPr>
          <w:color w:val="auto"/>
          <w:u w:val="single"/>
        </w:rPr>
        <w:t>(</w:t>
      </w:r>
      <w:r w:rsidR="00662EE6" w:rsidRPr="0093637C">
        <w:rPr>
          <w:color w:val="auto"/>
          <w:u w:val="single"/>
        </w:rPr>
        <w:t>2</w:t>
      </w:r>
      <w:r w:rsidRPr="0093637C">
        <w:rPr>
          <w:color w:val="auto"/>
          <w:u w:val="single"/>
        </w:rPr>
        <w:t xml:space="preserve">) The number of those applicants that </w:t>
      </w:r>
      <w:r w:rsidR="00662EE6" w:rsidRPr="0093637C">
        <w:rPr>
          <w:color w:val="auto"/>
          <w:u w:val="single"/>
        </w:rPr>
        <w:t>are approved for child placement a</w:t>
      </w:r>
      <w:r w:rsidRPr="0093637C">
        <w:rPr>
          <w:color w:val="auto"/>
          <w:u w:val="single"/>
        </w:rPr>
        <w:t>fter successful completion of a drug treatment program as specified in this section; and</w:t>
      </w:r>
    </w:p>
    <w:p w14:paraId="1B771751" w14:textId="6495A0B9" w:rsidR="00626DA6" w:rsidRPr="0093637C" w:rsidRDefault="00627AC0" w:rsidP="0084499C">
      <w:pPr>
        <w:pStyle w:val="SectionBody"/>
        <w:rPr>
          <w:color w:val="auto"/>
          <w:u w:val="single"/>
        </w:rPr>
      </w:pPr>
      <w:r w:rsidRPr="0093637C">
        <w:rPr>
          <w:color w:val="auto"/>
          <w:u w:val="single"/>
        </w:rPr>
        <w:t>(</w:t>
      </w:r>
      <w:r w:rsidR="0084499C" w:rsidRPr="0093637C">
        <w:rPr>
          <w:color w:val="auto"/>
          <w:u w:val="single"/>
        </w:rPr>
        <w:t>3</w:t>
      </w:r>
      <w:r w:rsidRPr="0093637C">
        <w:rPr>
          <w:color w:val="auto"/>
          <w:u w:val="single"/>
        </w:rPr>
        <w:t>) The total cost to operate the program.</w:t>
      </w:r>
    </w:p>
    <w:p w14:paraId="65C01811" w14:textId="7157AFBF" w:rsidR="00A619FD" w:rsidRPr="0093637C" w:rsidRDefault="00A619FD" w:rsidP="007015DF">
      <w:pPr>
        <w:pStyle w:val="SectionBody"/>
        <w:ind w:firstLine="0"/>
        <w:rPr>
          <w:color w:val="auto"/>
        </w:rPr>
        <w:sectPr w:rsidR="00A619FD" w:rsidRPr="0093637C" w:rsidSect="00D41945">
          <w:type w:val="continuous"/>
          <w:pgSz w:w="12240" w:h="15840" w:code="1"/>
          <w:pgMar w:top="1440" w:right="1440" w:bottom="1440" w:left="1440" w:header="720" w:footer="720" w:gutter="0"/>
          <w:lnNumType w:countBy="1" w:restart="newSection"/>
          <w:cols w:space="720"/>
          <w:docGrid w:linePitch="360"/>
        </w:sectPr>
      </w:pPr>
    </w:p>
    <w:p w14:paraId="1C756C0D" w14:textId="7BF1CA5E" w:rsidR="006865E9" w:rsidRPr="0093637C" w:rsidRDefault="00CF1DCA" w:rsidP="00CC1F3B">
      <w:pPr>
        <w:pStyle w:val="Note"/>
        <w:rPr>
          <w:color w:val="auto"/>
        </w:rPr>
      </w:pPr>
      <w:r w:rsidRPr="0093637C">
        <w:rPr>
          <w:color w:val="auto"/>
        </w:rPr>
        <w:t>NOTE: The</w:t>
      </w:r>
      <w:r w:rsidR="006865E9" w:rsidRPr="0093637C">
        <w:rPr>
          <w:color w:val="auto"/>
        </w:rPr>
        <w:t xml:space="preserve"> purpose of this bill </w:t>
      </w:r>
      <w:r w:rsidR="00285090" w:rsidRPr="0093637C">
        <w:rPr>
          <w:color w:val="auto"/>
        </w:rPr>
        <w:t xml:space="preserve">relates </w:t>
      </w:r>
      <w:r w:rsidR="000059EF" w:rsidRPr="0093637C">
        <w:rPr>
          <w:color w:val="auto"/>
        </w:rPr>
        <w:t>to establishing a drug testing program for a</w:t>
      </w:r>
      <w:r w:rsidR="00CA074B" w:rsidRPr="0093637C">
        <w:rPr>
          <w:color w:val="auto"/>
        </w:rPr>
        <w:t xml:space="preserve">dults who apply to serve as foster parents, kinship parents, or caregivers to </w:t>
      </w:r>
      <w:r w:rsidR="00D84019" w:rsidRPr="0093637C">
        <w:rPr>
          <w:color w:val="auto"/>
        </w:rPr>
        <w:t xml:space="preserve">displaced children in </w:t>
      </w:r>
      <w:r w:rsidR="002560CF" w:rsidRPr="0093637C">
        <w:rPr>
          <w:color w:val="auto"/>
        </w:rPr>
        <w:t xml:space="preserve">the </w:t>
      </w:r>
      <w:r w:rsidR="00D84019" w:rsidRPr="0093637C">
        <w:rPr>
          <w:color w:val="auto"/>
        </w:rPr>
        <w:t>legal custody of the Department of Human Services.</w:t>
      </w:r>
    </w:p>
    <w:p w14:paraId="5FBEED23" w14:textId="250A63AB" w:rsidR="006865E9" w:rsidRPr="0093637C" w:rsidRDefault="00AE48A0" w:rsidP="00CC1F3B">
      <w:pPr>
        <w:pStyle w:val="Note"/>
        <w:rPr>
          <w:color w:val="auto"/>
        </w:rPr>
      </w:pPr>
      <w:r w:rsidRPr="0093637C">
        <w:rPr>
          <w:color w:val="auto"/>
        </w:rPr>
        <w:t>Strike-throughs language that would be stricken from a heading or the present law and underscoring indicates new language that would be added.</w:t>
      </w:r>
    </w:p>
    <w:sectPr w:rsidR="006865E9" w:rsidRPr="0093637C" w:rsidSect="00D41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946D" w14:textId="77777777" w:rsidR="001F7784" w:rsidRPr="00B844FE" w:rsidRDefault="001F7784" w:rsidP="00B844FE">
      <w:r>
        <w:separator/>
      </w:r>
    </w:p>
  </w:endnote>
  <w:endnote w:type="continuationSeparator" w:id="0">
    <w:p w14:paraId="5A493D8D" w14:textId="77777777" w:rsidR="001F7784" w:rsidRPr="00B844FE" w:rsidRDefault="001F77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9D05" w14:textId="77777777" w:rsidR="0098540F" w:rsidRDefault="0098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7BDE" w14:textId="77777777" w:rsidR="001F7784" w:rsidRPr="00B844FE" w:rsidRDefault="001F7784" w:rsidP="00B844FE">
      <w:r>
        <w:separator/>
      </w:r>
    </w:p>
  </w:footnote>
  <w:footnote w:type="continuationSeparator" w:id="0">
    <w:p w14:paraId="4F49BD8C" w14:textId="77777777" w:rsidR="001F7784" w:rsidRPr="00B844FE" w:rsidRDefault="001F77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F772D8">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4E543341" w:rsidR="00C33014" w:rsidRPr="00686E9A" w:rsidRDefault="008C69FB" w:rsidP="000573A9">
    <w:pPr>
      <w:pStyle w:val="HeaderStyle"/>
      <w:rPr>
        <w:sz w:val="22"/>
        <w:szCs w:val="22"/>
      </w:rPr>
    </w:pPr>
    <w:r w:rsidRPr="002E6EDD">
      <w:t xml:space="preserve">Intr </w:t>
    </w:r>
    <w:r w:rsidR="00183EB7" w:rsidRPr="002E6EDD">
      <w:t>H</w:t>
    </w:r>
    <w:r w:rsidR="0024272E" w:rsidRPr="002E6EDD">
      <w:t>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E6EDD" w:rsidRPr="002E6EDD">
          <w:t>2025R1201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059EF"/>
    <w:rsid w:val="0001661D"/>
    <w:rsid w:val="000253B6"/>
    <w:rsid w:val="00041B7B"/>
    <w:rsid w:val="00055C83"/>
    <w:rsid w:val="000573A9"/>
    <w:rsid w:val="00066A47"/>
    <w:rsid w:val="00085D22"/>
    <w:rsid w:val="000863C3"/>
    <w:rsid w:val="00093AB0"/>
    <w:rsid w:val="000C4F08"/>
    <w:rsid w:val="000C5C77"/>
    <w:rsid w:val="000D57AE"/>
    <w:rsid w:val="000E3912"/>
    <w:rsid w:val="000F3320"/>
    <w:rsid w:val="0010070F"/>
    <w:rsid w:val="00102958"/>
    <w:rsid w:val="00114F0F"/>
    <w:rsid w:val="0015112E"/>
    <w:rsid w:val="001552E7"/>
    <w:rsid w:val="001566B4"/>
    <w:rsid w:val="00174614"/>
    <w:rsid w:val="00174D05"/>
    <w:rsid w:val="00181125"/>
    <w:rsid w:val="00183EB7"/>
    <w:rsid w:val="0019489B"/>
    <w:rsid w:val="001A66B7"/>
    <w:rsid w:val="001C279E"/>
    <w:rsid w:val="001D28B8"/>
    <w:rsid w:val="001D459E"/>
    <w:rsid w:val="001D6CBD"/>
    <w:rsid w:val="001E2E57"/>
    <w:rsid w:val="001F7784"/>
    <w:rsid w:val="00203AA6"/>
    <w:rsid w:val="00213BB7"/>
    <w:rsid w:val="0022348D"/>
    <w:rsid w:val="0024272E"/>
    <w:rsid w:val="002560CF"/>
    <w:rsid w:val="0027011C"/>
    <w:rsid w:val="00274200"/>
    <w:rsid w:val="00274A8C"/>
    <w:rsid w:val="00275740"/>
    <w:rsid w:val="0028320F"/>
    <w:rsid w:val="00285090"/>
    <w:rsid w:val="002A0269"/>
    <w:rsid w:val="002B05FA"/>
    <w:rsid w:val="002E040C"/>
    <w:rsid w:val="002E6EDD"/>
    <w:rsid w:val="002F5089"/>
    <w:rsid w:val="00303684"/>
    <w:rsid w:val="003143F5"/>
    <w:rsid w:val="00314854"/>
    <w:rsid w:val="00324135"/>
    <w:rsid w:val="00325CA7"/>
    <w:rsid w:val="003326D0"/>
    <w:rsid w:val="00335C71"/>
    <w:rsid w:val="00385883"/>
    <w:rsid w:val="00394191"/>
    <w:rsid w:val="00396550"/>
    <w:rsid w:val="003C51CD"/>
    <w:rsid w:val="003C6034"/>
    <w:rsid w:val="003D35F9"/>
    <w:rsid w:val="003F4126"/>
    <w:rsid w:val="00400B5C"/>
    <w:rsid w:val="0041688D"/>
    <w:rsid w:val="004368E0"/>
    <w:rsid w:val="0045173C"/>
    <w:rsid w:val="00470EC1"/>
    <w:rsid w:val="004A0B0E"/>
    <w:rsid w:val="004C13DD"/>
    <w:rsid w:val="004C42A5"/>
    <w:rsid w:val="004D3ABE"/>
    <w:rsid w:val="004D5F5E"/>
    <w:rsid w:val="004E3441"/>
    <w:rsid w:val="004E4E8C"/>
    <w:rsid w:val="004F2B4D"/>
    <w:rsid w:val="00500579"/>
    <w:rsid w:val="00505150"/>
    <w:rsid w:val="0051773A"/>
    <w:rsid w:val="00530E9B"/>
    <w:rsid w:val="00531179"/>
    <w:rsid w:val="00537223"/>
    <w:rsid w:val="00551E6D"/>
    <w:rsid w:val="0056415F"/>
    <w:rsid w:val="00573383"/>
    <w:rsid w:val="00583441"/>
    <w:rsid w:val="00594249"/>
    <w:rsid w:val="005A5366"/>
    <w:rsid w:val="005B2070"/>
    <w:rsid w:val="005C1607"/>
    <w:rsid w:val="005E4D8F"/>
    <w:rsid w:val="005F0AA2"/>
    <w:rsid w:val="005F45ED"/>
    <w:rsid w:val="00620749"/>
    <w:rsid w:val="00626DA6"/>
    <w:rsid w:val="00627AC0"/>
    <w:rsid w:val="006369EB"/>
    <w:rsid w:val="0063733A"/>
    <w:rsid w:val="00637E73"/>
    <w:rsid w:val="00643CC5"/>
    <w:rsid w:val="00662990"/>
    <w:rsid w:val="00662EE6"/>
    <w:rsid w:val="0067529B"/>
    <w:rsid w:val="006816F9"/>
    <w:rsid w:val="006865E9"/>
    <w:rsid w:val="00686E9A"/>
    <w:rsid w:val="00691F3E"/>
    <w:rsid w:val="00694BFB"/>
    <w:rsid w:val="006A106B"/>
    <w:rsid w:val="006B034D"/>
    <w:rsid w:val="006B3429"/>
    <w:rsid w:val="006B669B"/>
    <w:rsid w:val="006C523D"/>
    <w:rsid w:val="006D4036"/>
    <w:rsid w:val="007015DF"/>
    <w:rsid w:val="00706878"/>
    <w:rsid w:val="007140F2"/>
    <w:rsid w:val="007230C1"/>
    <w:rsid w:val="00727D8D"/>
    <w:rsid w:val="007410AF"/>
    <w:rsid w:val="007506F4"/>
    <w:rsid w:val="0075562A"/>
    <w:rsid w:val="007956F6"/>
    <w:rsid w:val="007A5259"/>
    <w:rsid w:val="007A7081"/>
    <w:rsid w:val="007B7CD2"/>
    <w:rsid w:val="007C4565"/>
    <w:rsid w:val="007D3618"/>
    <w:rsid w:val="007E5A15"/>
    <w:rsid w:val="007F1CF5"/>
    <w:rsid w:val="008024A4"/>
    <w:rsid w:val="00814F86"/>
    <w:rsid w:val="00822F4D"/>
    <w:rsid w:val="00832C53"/>
    <w:rsid w:val="00834EDE"/>
    <w:rsid w:val="00835C29"/>
    <w:rsid w:val="008428DA"/>
    <w:rsid w:val="0084499C"/>
    <w:rsid w:val="00857C24"/>
    <w:rsid w:val="008658D7"/>
    <w:rsid w:val="008736AA"/>
    <w:rsid w:val="0088633C"/>
    <w:rsid w:val="008B6551"/>
    <w:rsid w:val="008C69FB"/>
    <w:rsid w:val="008D1B6A"/>
    <w:rsid w:val="008D275D"/>
    <w:rsid w:val="008E1399"/>
    <w:rsid w:val="008E5B6E"/>
    <w:rsid w:val="00911476"/>
    <w:rsid w:val="0092071A"/>
    <w:rsid w:val="009301D6"/>
    <w:rsid w:val="009358AE"/>
    <w:rsid w:val="0093637C"/>
    <w:rsid w:val="0093797F"/>
    <w:rsid w:val="00940C33"/>
    <w:rsid w:val="0094557C"/>
    <w:rsid w:val="00951809"/>
    <w:rsid w:val="00970F9D"/>
    <w:rsid w:val="00976523"/>
    <w:rsid w:val="00980327"/>
    <w:rsid w:val="0098540F"/>
    <w:rsid w:val="00986478"/>
    <w:rsid w:val="009A5FEC"/>
    <w:rsid w:val="009B5557"/>
    <w:rsid w:val="009D1073"/>
    <w:rsid w:val="009F1067"/>
    <w:rsid w:val="00A24768"/>
    <w:rsid w:val="00A31E01"/>
    <w:rsid w:val="00A527AD"/>
    <w:rsid w:val="00A619FD"/>
    <w:rsid w:val="00A65831"/>
    <w:rsid w:val="00A67F4C"/>
    <w:rsid w:val="00A718CF"/>
    <w:rsid w:val="00AB0C41"/>
    <w:rsid w:val="00AD02CC"/>
    <w:rsid w:val="00AD374D"/>
    <w:rsid w:val="00AE48A0"/>
    <w:rsid w:val="00AE5236"/>
    <w:rsid w:val="00AE5BA2"/>
    <w:rsid w:val="00AE61BE"/>
    <w:rsid w:val="00B03D41"/>
    <w:rsid w:val="00B079E3"/>
    <w:rsid w:val="00B16F25"/>
    <w:rsid w:val="00B22AF6"/>
    <w:rsid w:val="00B24422"/>
    <w:rsid w:val="00B66B81"/>
    <w:rsid w:val="00B71A0A"/>
    <w:rsid w:val="00B71E6F"/>
    <w:rsid w:val="00B735F0"/>
    <w:rsid w:val="00B80C20"/>
    <w:rsid w:val="00B844FE"/>
    <w:rsid w:val="00B853B6"/>
    <w:rsid w:val="00B86B4F"/>
    <w:rsid w:val="00BA1F84"/>
    <w:rsid w:val="00BB0D69"/>
    <w:rsid w:val="00BB1CAB"/>
    <w:rsid w:val="00BB5998"/>
    <w:rsid w:val="00BC562B"/>
    <w:rsid w:val="00BF152E"/>
    <w:rsid w:val="00BF31FB"/>
    <w:rsid w:val="00BF4180"/>
    <w:rsid w:val="00C035B3"/>
    <w:rsid w:val="00C17D5A"/>
    <w:rsid w:val="00C33014"/>
    <w:rsid w:val="00C33434"/>
    <w:rsid w:val="00C34869"/>
    <w:rsid w:val="00C371CB"/>
    <w:rsid w:val="00C401D9"/>
    <w:rsid w:val="00C42EB6"/>
    <w:rsid w:val="00C8291E"/>
    <w:rsid w:val="00C85096"/>
    <w:rsid w:val="00C901E2"/>
    <w:rsid w:val="00CA074B"/>
    <w:rsid w:val="00CB20EF"/>
    <w:rsid w:val="00CC1F3B"/>
    <w:rsid w:val="00CC5236"/>
    <w:rsid w:val="00CD0F0D"/>
    <w:rsid w:val="00CD12CB"/>
    <w:rsid w:val="00CD36CF"/>
    <w:rsid w:val="00CD71A1"/>
    <w:rsid w:val="00CE2793"/>
    <w:rsid w:val="00CF1DCA"/>
    <w:rsid w:val="00CF3682"/>
    <w:rsid w:val="00D10B3A"/>
    <w:rsid w:val="00D16750"/>
    <w:rsid w:val="00D2762B"/>
    <w:rsid w:val="00D325FA"/>
    <w:rsid w:val="00D33527"/>
    <w:rsid w:val="00D41945"/>
    <w:rsid w:val="00D428E3"/>
    <w:rsid w:val="00D5577A"/>
    <w:rsid w:val="00D57282"/>
    <w:rsid w:val="00D579FC"/>
    <w:rsid w:val="00D8195A"/>
    <w:rsid w:val="00D81C16"/>
    <w:rsid w:val="00D84019"/>
    <w:rsid w:val="00D95E44"/>
    <w:rsid w:val="00D965AB"/>
    <w:rsid w:val="00DB2FD4"/>
    <w:rsid w:val="00DB6F5C"/>
    <w:rsid w:val="00DD4565"/>
    <w:rsid w:val="00DE526B"/>
    <w:rsid w:val="00DF199D"/>
    <w:rsid w:val="00E01542"/>
    <w:rsid w:val="00E25EEF"/>
    <w:rsid w:val="00E365F1"/>
    <w:rsid w:val="00E544ED"/>
    <w:rsid w:val="00E62F48"/>
    <w:rsid w:val="00E71F48"/>
    <w:rsid w:val="00E831B3"/>
    <w:rsid w:val="00E852F3"/>
    <w:rsid w:val="00E859EA"/>
    <w:rsid w:val="00E95FBC"/>
    <w:rsid w:val="00E97A60"/>
    <w:rsid w:val="00EB0571"/>
    <w:rsid w:val="00EC5E63"/>
    <w:rsid w:val="00ED1BA1"/>
    <w:rsid w:val="00ED3AE5"/>
    <w:rsid w:val="00EE70CB"/>
    <w:rsid w:val="00F03E16"/>
    <w:rsid w:val="00F41CA2"/>
    <w:rsid w:val="00F443C0"/>
    <w:rsid w:val="00F57002"/>
    <w:rsid w:val="00F577ED"/>
    <w:rsid w:val="00F62EFB"/>
    <w:rsid w:val="00F772D8"/>
    <w:rsid w:val="00F939A4"/>
    <w:rsid w:val="00FA1B82"/>
    <w:rsid w:val="00FA7B09"/>
    <w:rsid w:val="00FB0CA7"/>
    <w:rsid w:val="00FB2317"/>
    <w:rsid w:val="00FB48FA"/>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3326D0"/>
    <w:rsid w:val="0067529B"/>
    <w:rsid w:val="006E5C6B"/>
    <w:rsid w:val="00CA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2024-01-25T16:44:00Z</cp:lastPrinted>
  <dcterms:created xsi:type="dcterms:W3CDTF">2025-02-17T23:40:00Z</dcterms:created>
  <dcterms:modified xsi:type="dcterms:W3CDTF">2025-02-17T23:40:00Z</dcterms:modified>
</cp:coreProperties>
</file>